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E54" w:rsidRDefault="00113FDB" w:rsidP="007C3E38">
      <w:pPr>
        <w:spacing w:after="120"/>
        <w:jc w:val="both"/>
        <w:rPr>
          <w:b/>
          <w:bCs/>
          <w:color w:val="984806"/>
          <w:sz w:val="24"/>
          <w:szCs w:val="24"/>
        </w:rPr>
      </w:pPr>
      <w:r>
        <w:rPr>
          <w:b/>
          <w:bCs/>
          <w:color w:val="984806"/>
          <w:sz w:val="24"/>
          <w:szCs w:val="24"/>
        </w:rPr>
        <w:t xml:space="preserve">               </w:t>
      </w:r>
      <w:r w:rsidR="002D6E54">
        <w:rPr>
          <w:b/>
          <w:bCs/>
          <w:noProof/>
          <w:color w:val="984806"/>
          <w:sz w:val="24"/>
          <w:szCs w:val="24"/>
          <w:lang w:eastAsia="cs-CZ"/>
        </w:rPr>
        <w:drawing>
          <wp:inline distT="0" distB="0" distL="0" distR="0" wp14:anchorId="6EB73E8D" wp14:editId="06E7984B">
            <wp:extent cx="4474704" cy="1763838"/>
            <wp:effectExtent l="0" t="0" r="2540" b="825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2225" cy="1766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6E54" w:rsidRPr="002D6E54" w:rsidRDefault="002D6E54" w:rsidP="007C3E38">
      <w:pPr>
        <w:spacing w:after="120"/>
        <w:jc w:val="both"/>
        <w:rPr>
          <w:b/>
          <w:bCs/>
          <w:sz w:val="24"/>
          <w:szCs w:val="24"/>
        </w:rPr>
      </w:pPr>
    </w:p>
    <w:p w:rsidR="00D074F1" w:rsidRPr="002D6E54" w:rsidRDefault="00D074F1" w:rsidP="002D6E54">
      <w:pPr>
        <w:spacing w:after="120"/>
        <w:jc w:val="center"/>
        <w:rPr>
          <w:b/>
          <w:bCs/>
          <w:sz w:val="28"/>
          <w:szCs w:val="28"/>
        </w:rPr>
      </w:pPr>
      <w:r w:rsidRPr="002D6E54">
        <w:rPr>
          <w:b/>
          <w:bCs/>
          <w:sz w:val="28"/>
          <w:szCs w:val="28"/>
        </w:rPr>
        <w:t>CEMA a výstupy projektu O krok dál</w:t>
      </w:r>
    </w:p>
    <w:p w:rsidR="00D074F1" w:rsidRDefault="00D074F1" w:rsidP="007C3E38">
      <w:pPr>
        <w:spacing w:after="120"/>
        <w:jc w:val="both"/>
      </w:pPr>
      <w:r>
        <w:t>Od podzimu roku 2016 se v </w:t>
      </w:r>
      <w:proofErr w:type="gramStart"/>
      <w:r>
        <w:t xml:space="preserve">CEMA, </w:t>
      </w:r>
      <w:proofErr w:type="spellStart"/>
      <w:r>
        <w:t>z.ú</w:t>
      </w:r>
      <w:proofErr w:type="spellEnd"/>
      <w:r>
        <w:t>. zabýváme</w:t>
      </w:r>
      <w:proofErr w:type="gramEnd"/>
      <w:r>
        <w:t xml:space="preserve"> novým strategickým plánem v  projektu </w:t>
      </w:r>
      <w:r w:rsidRPr="00D56263">
        <w:rPr>
          <w:b/>
          <w:bCs/>
        </w:rPr>
        <w:t>O krok dál,</w:t>
      </w:r>
      <w:r>
        <w:t xml:space="preserve"> a to v oblastech strategie a plánování, kvality služeb a produktů, rozvoje pracovníků, marketingu a PR, financování a </w:t>
      </w:r>
      <w:proofErr w:type="spellStart"/>
      <w:r>
        <w:t>fundraisingu</w:t>
      </w:r>
      <w:proofErr w:type="spellEnd"/>
      <w:r>
        <w:t xml:space="preserve">. Projekt se uskutečňuje za pomoci odborných expertů na jednotlivé oblasti. </w:t>
      </w:r>
    </w:p>
    <w:p w:rsidR="00D074F1" w:rsidRDefault="00D074F1" w:rsidP="007C3E38">
      <w:pPr>
        <w:spacing w:after="120"/>
        <w:jc w:val="both"/>
      </w:pPr>
      <w:r>
        <w:t xml:space="preserve">Za více než rok jsme prošli </w:t>
      </w:r>
      <w:r w:rsidRPr="00667EF2">
        <w:t xml:space="preserve">analýzami základních </w:t>
      </w:r>
      <w:r w:rsidRPr="0092087C">
        <w:rPr>
          <w:b/>
          <w:bCs/>
        </w:rPr>
        <w:t>hodnot, vize a poslání organizace</w:t>
      </w:r>
      <w:r w:rsidRPr="00667EF2">
        <w:t xml:space="preserve">. </w:t>
      </w:r>
      <w:r>
        <w:t>Ujasnili jsme si, co v současné době naše nezisková organizace reprezentuje a co chceme dále reprezentovat, jak chápeme své poslání, jak jej v současné době naplňujeme a jak bychom jej chtěli naplňovat do budoucna. V procesu</w:t>
      </w:r>
      <w:r w:rsidRPr="00C54783">
        <w:rPr>
          <w:b/>
          <w:bCs/>
        </w:rPr>
        <w:t xml:space="preserve"> strategického plánování</w:t>
      </w:r>
      <w:r w:rsidRPr="00C54783">
        <w:t xml:space="preserve"> </w:t>
      </w:r>
      <w:r>
        <w:t>jsme si stanovili</w:t>
      </w:r>
      <w:r w:rsidRPr="00C54783">
        <w:t xml:space="preserve"> a formuloval</w:t>
      </w:r>
      <w:r>
        <w:t>i</w:t>
      </w:r>
      <w:r w:rsidRPr="00C54783">
        <w:t xml:space="preserve"> hlavní strategické směry a cíle CEMA i jejích jednotlivých služeb a programů</w:t>
      </w:r>
      <w:r>
        <w:t xml:space="preserve">. </w:t>
      </w:r>
    </w:p>
    <w:p w:rsidR="007C3E38" w:rsidRPr="007C3E38" w:rsidRDefault="007C3E38" w:rsidP="007C3E38">
      <w:pPr>
        <w:spacing w:after="0"/>
        <w:jc w:val="both"/>
        <w:rPr>
          <w:b/>
        </w:rPr>
      </w:pPr>
      <w:r w:rsidRPr="007C3E38">
        <w:rPr>
          <w:b/>
        </w:rPr>
        <w:t>Rodina jako hodnota</w:t>
      </w:r>
    </w:p>
    <w:p w:rsidR="00D074F1" w:rsidRPr="002D6E54" w:rsidRDefault="00D074F1" w:rsidP="007C3E38">
      <w:pPr>
        <w:spacing w:after="0"/>
        <w:jc w:val="both"/>
      </w:pPr>
      <w:r>
        <w:t xml:space="preserve">Široký tým spolupracovníků se shodl na tom, že strategický rozvoj bude vědomě zaměřovat na jednotlivé činnosti a služby s cílem posilovat </w:t>
      </w:r>
      <w:r w:rsidRPr="00CC7309">
        <w:rPr>
          <w:b/>
          <w:bCs/>
        </w:rPr>
        <w:t>hodnoty rodiny</w:t>
      </w:r>
      <w:r>
        <w:t xml:space="preserve"> a funkční rodinný systém – </w:t>
      </w:r>
      <w:r>
        <w:rPr>
          <w:b/>
          <w:bCs/>
        </w:rPr>
        <w:t xml:space="preserve">Rodina jako hodnota. </w:t>
      </w:r>
      <w:r>
        <w:t>Strategický plán je tedy významná kvalitativní změna, která má zásadní význam pro další život, fungování, kvalitu práce a rozvoj organizace.</w:t>
      </w:r>
      <w:r w:rsidR="007C3E38">
        <w:t xml:space="preserve"> Kromě toho chceme v následujícím pětiletém období strategicky posilovat stabilitu organizace a rozvíjet a prohlubovat kvalitu poskytovaných služeb</w:t>
      </w:r>
      <w:r w:rsidR="007C3E38" w:rsidRPr="002D6E54">
        <w:t>.</w:t>
      </w:r>
    </w:p>
    <w:p w:rsidR="00D074F1" w:rsidRPr="002D6E54" w:rsidRDefault="00D074F1" w:rsidP="007C3E38">
      <w:pPr>
        <w:pStyle w:val="Normln1"/>
        <w:rPr>
          <w:rFonts w:ascii="Calibri" w:hAnsi="Calibri" w:cs="Calibri"/>
          <w:b/>
          <w:bCs/>
          <w:color w:val="auto"/>
          <w:sz w:val="24"/>
          <w:szCs w:val="24"/>
        </w:rPr>
      </w:pPr>
    </w:p>
    <w:p w:rsidR="00D074F1" w:rsidRPr="002D6E54" w:rsidRDefault="00D074F1" w:rsidP="007C3E38">
      <w:pPr>
        <w:pStyle w:val="Normln1"/>
        <w:rPr>
          <w:rFonts w:ascii="Calibri" w:hAnsi="Calibri" w:cs="Calibri"/>
          <w:color w:val="auto"/>
          <w:sz w:val="24"/>
          <w:szCs w:val="24"/>
        </w:rPr>
      </w:pPr>
      <w:r w:rsidRPr="002D6E54">
        <w:rPr>
          <w:rFonts w:ascii="Calibri" w:hAnsi="Calibri" w:cs="Calibri"/>
          <w:b/>
          <w:bCs/>
          <w:color w:val="auto"/>
          <w:sz w:val="24"/>
          <w:szCs w:val="24"/>
        </w:rPr>
        <w:t>Základní opory strategického plánu – nově definované hodnoty, vize a poslání CEMA</w:t>
      </w:r>
    </w:p>
    <w:p w:rsidR="00D074F1" w:rsidRPr="002D6E54" w:rsidRDefault="00D074F1" w:rsidP="007C3E38">
      <w:pPr>
        <w:pStyle w:val="Normln1"/>
        <w:rPr>
          <w:rFonts w:ascii="Calibri" w:hAnsi="Calibri" w:cs="Calibri"/>
          <w:color w:val="auto"/>
          <w:sz w:val="22"/>
          <w:szCs w:val="22"/>
        </w:rPr>
      </w:pPr>
    </w:p>
    <w:p w:rsidR="00D074F1" w:rsidRPr="002D6E54" w:rsidRDefault="00D074F1" w:rsidP="00113FDB">
      <w:pPr>
        <w:pStyle w:val="Normln1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  <w:r w:rsidRPr="002D6E54">
        <w:rPr>
          <w:rFonts w:ascii="Calibri" w:hAnsi="Calibri" w:cs="Calibri"/>
          <w:b/>
          <w:bCs/>
          <w:color w:val="auto"/>
          <w:sz w:val="22"/>
          <w:szCs w:val="22"/>
        </w:rPr>
        <w:t>Hodnotové východisko CEMA</w:t>
      </w:r>
    </w:p>
    <w:p w:rsidR="00D074F1" w:rsidRPr="00A602A0" w:rsidRDefault="00D074F1" w:rsidP="00113FDB">
      <w:pPr>
        <w:pStyle w:val="Normln1"/>
        <w:jc w:val="both"/>
        <w:rPr>
          <w:rFonts w:ascii="Calibri" w:hAnsi="Calibri" w:cs="Calibri"/>
          <w:sz w:val="22"/>
          <w:szCs w:val="22"/>
        </w:rPr>
      </w:pPr>
      <w:r w:rsidRPr="00A602A0">
        <w:rPr>
          <w:rFonts w:ascii="Calibri" w:hAnsi="Calibri" w:cs="Calibri"/>
          <w:sz w:val="22"/>
          <w:szCs w:val="22"/>
        </w:rPr>
        <w:t xml:space="preserve">Jsme přesvědčeni, že funkční rodina je jedinečným a nenahraditelným zdrojem základních potřeb a jistot každého člověka, které získává především jako dítě v rodinném systému, tedy ve vztahu k matce, otci a širším rodinném kruhu. </w:t>
      </w:r>
    </w:p>
    <w:p w:rsidR="00D074F1" w:rsidRPr="00A602A0" w:rsidRDefault="00D074F1" w:rsidP="00113FDB">
      <w:pPr>
        <w:pStyle w:val="Normln1"/>
        <w:jc w:val="both"/>
        <w:rPr>
          <w:rFonts w:ascii="Calibri" w:hAnsi="Calibri" w:cs="Calibri"/>
          <w:sz w:val="22"/>
          <w:szCs w:val="22"/>
        </w:rPr>
      </w:pPr>
    </w:p>
    <w:p w:rsidR="00D074F1" w:rsidRPr="00A602A0" w:rsidRDefault="00D074F1" w:rsidP="00113FDB">
      <w:pPr>
        <w:pStyle w:val="Normln1"/>
        <w:ind w:firstLine="360"/>
        <w:jc w:val="both"/>
        <w:rPr>
          <w:rFonts w:ascii="Calibri" w:hAnsi="Calibri" w:cs="Calibri"/>
          <w:b/>
          <w:bCs/>
          <w:sz w:val="22"/>
          <w:szCs w:val="22"/>
        </w:rPr>
      </w:pPr>
      <w:r w:rsidRPr="00A602A0">
        <w:rPr>
          <w:rFonts w:ascii="Calibri" w:hAnsi="Calibri" w:cs="Calibri"/>
          <w:b/>
          <w:bCs/>
          <w:sz w:val="22"/>
          <w:szCs w:val="22"/>
        </w:rPr>
        <w:t xml:space="preserve">Za základní rodinné hodnoty považujeme: </w:t>
      </w:r>
    </w:p>
    <w:p w:rsidR="00D074F1" w:rsidRPr="007D5721" w:rsidRDefault="00D074F1" w:rsidP="00113FDB">
      <w:pPr>
        <w:pStyle w:val="Normln1"/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7D5721">
        <w:rPr>
          <w:rFonts w:ascii="Calibri" w:hAnsi="Calibri" w:cs="Calibri"/>
          <w:sz w:val="22"/>
          <w:szCs w:val="22"/>
        </w:rPr>
        <w:t>zázemí (domov, jistota, „nebýt sám“)</w:t>
      </w:r>
      <w:r>
        <w:rPr>
          <w:rFonts w:ascii="Calibri" w:hAnsi="Calibri" w:cs="Calibri"/>
          <w:sz w:val="22"/>
          <w:szCs w:val="22"/>
        </w:rPr>
        <w:t>,</w:t>
      </w:r>
    </w:p>
    <w:p w:rsidR="00D074F1" w:rsidRPr="007D5721" w:rsidRDefault="00D074F1" w:rsidP="00113FDB">
      <w:pPr>
        <w:pStyle w:val="Normln1"/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7D5721">
        <w:rPr>
          <w:rFonts w:ascii="Calibri" w:hAnsi="Calibri" w:cs="Calibri"/>
          <w:sz w:val="22"/>
          <w:szCs w:val="22"/>
        </w:rPr>
        <w:t>vztahy (někoho mít a pro někoho být)</w:t>
      </w:r>
      <w:r>
        <w:rPr>
          <w:rFonts w:ascii="Calibri" w:hAnsi="Calibri" w:cs="Calibri"/>
          <w:sz w:val="22"/>
          <w:szCs w:val="22"/>
        </w:rPr>
        <w:t>,</w:t>
      </w:r>
    </w:p>
    <w:p w:rsidR="00D074F1" w:rsidRPr="007D5721" w:rsidRDefault="00D074F1" w:rsidP="00113FDB">
      <w:pPr>
        <w:pStyle w:val="Normln1"/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7D5721">
        <w:rPr>
          <w:rFonts w:ascii="Calibri" w:hAnsi="Calibri" w:cs="Calibri"/>
          <w:sz w:val="22"/>
          <w:szCs w:val="22"/>
        </w:rPr>
        <w:t>kořeny (někam patřit)</w:t>
      </w:r>
      <w:r>
        <w:rPr>
          <w:rFonts w:ascii="Calibri" w:hAnsi="Calibri" w:cs="Calibri"/>
          <w:sz w:val="22"/>
          <w:szCs w:val="22"/>
        </w:rPr>
        <w:t>,</w:t>
      </w:r>
    </w:p>
    <w:p w:rsidR="00D074F1" w:rsidRPr="007D5721" w:rsidRDefault="00D074F1" w:rsidP="00113FDB">
      <w:pPr>
        <w:pStyle w:val="Normln1"/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7D5721">
        <w:rPr>
          <w:rFonts w:ascii="Calibri" w:hAnsi="Calibri" w:cs="Calibri"/>
          <w:sz w:val="22"/>
          <w:szCs w:val="22"/>
        </w:rPr>
        <w:t>opora (zdroj)</w:t>
      </w:r>
      <w:r>
        <w:rPr>
          <w:rFonts w:ascii="Calibri" w:hAnsi="Calibri" w:cs="Calibri"/>
          <w:sz w:val="22"/>
          <w:szCs w:val="22"/>
        </w:rPr>
        <w:t>,</w:t>
      </w:r>
    </w:p>
    <w:p w:rsidR="00D074F1" w:rsidRPr="007D5721" w:rsidRDefault="00D074F1" w:rsidP="00113FDB">
      <w:pPr>
        <w:pStyle w:val="Normln1"/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7D5721">
        <w:rPr>
          <w:rFonts w:ascii="Calibri" w:hAnsi="Calibri" w:cs="Calibri"/>
          <w:sz w:val="22"/>
          <w:szCs w:val="22"/>
        </w:rPr>
        <w:t>závazek (nepřenositelná odpovědnost)</w:t>
      </w:r>
      <w:r>
        <w:rPr>
          <w:rFonts w:ascii="Calibri" w:hAnsi="Calibri" w:cs="Calibri"/>
          <w:sz w:val="22"/>
          <w:szCs w:val="22"/>
        </w:rPr>
        <w:t>,</w:t>
      </w:r>
    </w:p>
    <w:p w:rsidR="00D074F1" w:rsidRDefault="00D074F1" w:rsidP="00113FDB">
      <w:pPr>
        <w:pStyle w:val="Normln1"/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7D5721">
        <w:rPr>
          <w:rFonts w:ascii="Calibri" w:hAnsi="Calibri" w:cs="Calibri"/>
          <w:sz w:val="22"/>
          <w:szCs w:val="22"/>
        </w:rPr>
        <w:t>předávání (rituály, tradice, rodinná historie).</w:t>
      </w:r>
    </w:p>
    <w:p w:rsidR="00D074F1" w:rsidRPr="00A602A0" w:rsidRDefault="00D074F1" w:rsidP="00113FDB">
      <w:pPr>
        <w:pStyle w:val="Normln1"/>
        <w:jc w:val="both"/>
        <w:rPr>
          <w:rFonts w:ascii="Calibri" w:hAnsi="Calibri" w:cs="Calibri"/>
          <w:sz w:val="22"/>
          <w:szCs w:val="22"/>
        </w:rPr>
      </w:pPr>
    </w:p>
    <w:p w:rsidR="00D074F1" w:rsidRPr="00A602A0" w:rsidRDefault="00D074F1" w:rsidP="00113FDB">
      <w:pPr>
        <w:pStyle w:val="Normln1"/>
        <w:jc w:val="both"/>
        <w:rPr>
          <w:rFonts w:ascii="Calibri" w:hAnsi="Calibri" w:cs="Calibri"/>
          <w:sz w:val="22"/>
          <w:szCs w:val="22"/>
        </w:rPr>
      </w:pPr>
      <w:r w:rsidRPr="00A602A0">
        <w:rPr>
          <w:rFonts w:ascii="Calibri" w:hAnsi="Calibri" w:cs="Calibri"/>
          <w:sz w:val="22"/>
          <w:szCs w:val="22"/>
        </w:rPr>
        <w:lastRenderedPageBreak/>
        <w:t>K naplňování těchto hodnot chceme ve své činnosti přispívat jak posilováním a podporou „funkční rodiny“, tak i pomocí tam, kde tyto hodnoty nebyly, nejsou nebo nemohou být dobře naplňovány.</w:t>
      </w:r>
    </w:p>
    <w:p w:rsidR="00D074F1" w:rsidRPr="00A602A0" w:rsidRDefault="00D074F1" w:rsidP="00113FDB">
      <w:pPr>
        <w:pStyle w:val="Normln1"/>
        <w:jc w:val="both"/>
        <w:rPr>
          <w:rFonts w:ascii="Calibri" w:hAnsi="Calibri" w:cs="Calibri"/>
          <w:sz w:val="22"/>
          <w:szCs w:val="22"/>
        </w:rPr>
      </w:pPr>
    </w:p>
    <w:p w:rsidR="00D074F1" w:rsidRPr="002D6E54" w:rsidRDefault="00D074F1" w:rsidP="00113FDB">
      <w:pPr>
        <w:pStyle w:val="Normln1"/>
        <w:jc w:val="both"/>
        <w:rPr>
          <w:rFonts w:ascii="Calibri" w:hAnsi="Calibri" w:cs="Calibri"/>
          <w:color w:val="auto"/>
          <w:sz w:val="22"/>
          <w:szCs w:val="22"/>
        </w:rPr>
      </w:pPr>
      <w:r w:rsidRPr="002D6E54">
        <w:rPr>
          <w:rFonts w:ascii="Calibri" w:hAnsi="Calibri" w:cs="Calibri"/>
          <w:b/>
          <w:bCs/>
          <w:color w:val="auto"/>
          <w:sz w:val="22"/>
          <w:szCs w:val="22"/>
        </w:rPr>
        <w:t>Vize CEMA</w:t>
      </w:r>
    </w:p>
    <w:p w:rsidR="00D074F1" w:rsidRPr="00A602A0" w:rsidRDefault="00D074F1" w:rsidP="00113FDB">
      <w:pPr>
        <w:pStyle w:val="Normln1"/>
        <w:jc w:val="both"/>
        <w:rPr>
          <w:rFonts w:ascii="Calibri" w:hAnsi="Calibri" w:cs="Calibri"/>
          <w:sz w:val="22"/>
          <w:szCs w:val="22"/>
        </w:rPr>
      </w:pPr>
      <w:r w:rsidRPr="00A602A0">
        <w:rPr>
          <w:rFonts w:ascii="Calibri" w:hAnsi="Calibri" w:cs="Calibri"/>
          <w:sz w:val="22"/>
          <w:szCs w:val="22"/>
        </w:rPr>
        <w:t xml:space="preserve">Chceme v našem regionu vytvořit nabídku aktivit pro posilování fungující rodiny a podporu jejích členů, a profesionálně a v dostatečné kapacitě poskytovat pomoc a zázemí v různých životních situacích. </w:t>
      </w:r>
    </w:p>
    <w:p w:rsidR="00D074F1" w:rsidRPr="00A602A0" w:rsidRDefault="00D074F1" w:rsidP="00113FDB">
      <w:pPr>
        <w:pStyle w:val="Normln1"/>
        <w:jc w:val="both"/>
        <w:rPr>
          <w:rFonts w:ascii="Calibri" w:hAnsi="Calibri" w:cs="Calibri"/>
          <w:sz w:val="22"/>
          <w:szCs w:val="22"/>
        </w:rPr>
      </w:pPr>
    </w:p>
    <w:p w:rsidR="00D074F1" w:rsidRPr="002D6E54" w:rsidRDefault="00D074F1" w:rsidP="00113FDB">
      <w:pPr>
        <w:pStyle w:val="Normln1"/>
        <w:jc w:val="both"/>
        <w:rPr>
          <w:rFonts w:ascii="Calibri" w:hAnsi="Calibri" w:cs="Calibri"/>
          <w:color w:val="auto"/>
          <w:sz w:val="22"/>
          <w:szCs w:val="22"/>
        </w:rPr>
      </w:pPr>
      <w:r w:rsidRPr="002D6E54">
        <w:rPr>
          <w:rFonts w:ascii="Calibri" w:hAnsi="Calibri" w:cs="Calibri"/>
          <w:b/>
          <w:bCs/>
          <w:color w:val="auto"/>
          <w:sz w:val="22"/>
          <w:szCs w:val="22"/>
        </w:rPr>
        <w:t>Poslání CEMA - plné znění</w:t>
      </w:r>
    </w:p>
    <w:p w:rsidR="00D074F1" w:rsidRPr="00A602A0" w:rsidRDefault="00D074F1" w:rsidP="00113FDB">
      <w:pPr>
        <w:pStyle w:val="Normln1"/>
        <w:jc w:val="both"/>
        <w:rPr>
          <w:rFonts w:ascii="Calibri" w:hAnsi="Calibri" w:cs="Calibri"/>
          <w:sz w:val="22"/>
          <w:szCs w:val="22"/>
          <w:highlight w:val="white"/>
        </w:rPr>
      </w:pPr>
      <w:r w:rsidRPr="00A602A0">
        <w:rPr>
          <w:rFonts w:ascii="Calibri" w:hAnsi="Calibri" w:cs="Calibri"/>
          <w:sz w:val="22"/>
          <w:szCs w:val="22"/>
          <w:highlight w:val="white"/>
        </w:rPr>
        <w:t xml:space="preserve">Naším posláním je podpora rodiny a jejích hodnot v běžném životě i v krizových životních situacích. </w:t>
      </w:r>
    </w:p>
    <w:p w:rsidR="00D074F1" w:rsidRPr="00A602A0" w:rsidRDefault="00D074F1" w:rsidP="00113FDB">
      <w:pPr>
        <w:pStyle w:val="Normln1"/>
        <w:jc w:val="both"/>
        <w:rPr>
          <w:rFonts w:ascii="Calibri" w:hAnsi="Calibri" w:cs="Calibri"/>
          <w:sz w:val="22"/>
          <w:szCs w:val="22"/>
        </w:rPr>
      </w:pPr>
      <w:r w:rsidRPr="00A602A0">
        <w:rPr>
          <w:rFonts w:ascii="Calibri" w:hAnsi="Calibri" w:cs="Calibri"/>
          <w:sz w:val="22"/>
          <w:szCs w:val="22"/>
          <w:highlight w:val="white"/>
        </w:rPr>
        <w:t>Toho dosahujeme provozováním podpůrných a zájmových aktivit, poskytováním sociálních služeb a realizací návazných vzdělávacích a osvětových programů. </w:t>
      </w:r>
    </w:p>
    <w:p w:rsidR="00D074F1" w:rsidRPr="00A602A0" w:rsidRDefault="00D074F1" w:rsidP="00113FDB">
      <w:pPr>
        <w:pStyle w:val="Normln1"/>
        <w:jc w:val="both"/>
        <w:rPr>
          <w:rFonts w:ascii="Calibri" w:hAnsi="Calibri" w:cs="Calibri"/>
          <w:sz w:val="22"/>
          <w:szCs w:val="22"/>
        </w:rPr>
      </w:pPr>
    </w:p>
    <w:p w:rsidR="00D074F1" w:rsidRPr="002D6E54" w:rsidRDefault="00D074F1" w:rsidP="00113FDB">
      <w:pPr>
        <w:pStyle w:val="Normln1"/>
        <w:jc w:val="both"/>
        <w:rPr>
          <w:rFonts w:ascii="Calibri" w:hAnsi="Calibri" w:cs="Calibri"/>
          <w:color w:val="auto"/>
          <w:sz w:val="22"/>
          <w:szCs w:val="22"/>
        </w:rPr>
      </w:pPr>
      <w:r w:rsidRPr="002D6E54">
        <w:rPr>
          <w:rFonts w:ascii="Calibri" w:hAnsi="Calibri" w:cs="Calibri"/>
          <w:b/>
          <w:bCs/>
          <w:color w:val="auto"/>
          <w:sz w:val="22"/>
          <w:szCs w:val="22"/>
        </w:rPr>
        <w:t>Poslání CEMA (zkrácená verze - anotace)</w:t>
      </w:r>
    </w:p>
    <w:p w:rsidR="00D074F1" w:rsidRPr="00A602A0" w:rsidRDefault="00D074F1" w:rsidP="00113FDB">
      <w:pPr>
        <w:pStyle w:val="Normln1"/>
        <w:jc w:val="both"/>
        <w:rPr>
          <w:rFonts w:ascii="Calibri" w:hAnsi="Calibri" w:cs="Calibri"/>
          <w:sz w:val="22"/>
          <w:szCs w:val="22"/>
        </w:rPr>
      </w:pPr>
      <w:r w:rsidRPr="00A602A0">
        <w:rPr>
          <w:rFonts w:ascii="Calibri" w:hAnsi="Calibri" w:cs="Calibri"/>
          <w:sz w:val="22"/>
          <w:szCs w:val="22"/>
        </w:rPr>
        <w:t>Podpora rodiny a jejích hodnot.</w:t>
      </w:r>
    </w:p>
    <w:p w:rsidR="00D074F1" w:rsidRPr="00A602A0" w:rsidRDefault="00D074F1" w:rsidP="00113FDB">
      <w:pPr>
        <w:pStyle w:val="Normln1"/>
        <w:jc w:val="both"/>
        <w:rPr>
          <w:rFonts w:ascii="Calibri" w:hAnsi="Calibri" w:cs="Calibri"/>
          <w:sz w:val="22"/>
          <w:szCs w:val="22"/>
        </w:rPr>
      </w:pPr>
    </w:p>
    <w:p w:rsidR="00D074F1" w:rsidRPr="002D6E54" w:rsidRDefault="00D074F1" w:rsidP="00113FDB">
      <w:pPr>
        <w:pStyle w:val="Normln1"/>
        <w:jc w:val="both"/>
        <w:rPr>
          <w:rFonts w:ascii="Calibri" w:hAnsi="Calibri" w:cs="Calibri"/>
          <w:color w:val="auto"/>
          <w:sz w:val="22"/>
          <w:szCs w:val="22"/>
        </w:rPr>
      </w:pPr>
      <w:r w:rsidRPr="002D6E54">
        <w:rPr>
          <w:rFonts w:ascii="Calibri" w:hAnsi="Calibri" w:cs="Calibri"/>
          <w:b/>
          <w:bCs/>
          <w:color w:val="auto"/>
          <w:sz w:val="22"/>
          <w:szCs w:val="22"/>
        </w:rPr>
        <w:t>Motto činnosti CEMA</w:t>
      </w:r>
    </w:p>
    <w:p w:rsidR="00D074F1" w:rsidRPr="007D5721" w:rsidRDefault="00D074F1" w:rsidP="00113FDB">
      <w:pPr>
        <w:pStyle w:val="Normln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Provázení, Podpora, Pomoc.</w:t>
      </w:r>
    </w:p>
    <w:p w:rsidR="00D074F1" w:rsidRPr="002D6E54" w:rsidRDefault="00D074F1" w:rsidP="00113FDB">
      <w:pPr>
        <w:pStyle w:val="Normln1"/>
        <w:jc w:val="both"/>
        <w:rPr>
          <w:rFonts w:ascii="Calibri" w:hAnsi="Calibri" w:cs="Calibri"/>
          <w:i/>
          <w:iCs/>
          <w:color w:val="auto"/>
          <w:sz w:val="22"/>
          <w:szCs w:val="22"/>
          <w:u w:val="single"/>
        </w:rPr>
      </w:pPr>
    </w:p>
    <w:p w:rsidR="00113FDB" w:rsidRDefault="00D074F1" w:rsidP="00113FDB">
      <w:pPr>
        <w:jc w:val="both"/>
        <w:rPr>
          <w:b/>
          <w:bCs/>
        </w:rPr>
      </w:pPr>
      <w:r w:rsidRPr="002D6E54">
        <w:rPr>
          <w:b/>
          <w:bCs/>
        </w:rPr>
        <w:t>Cesta pro rodinu – nový název organizace</w:t>
      </w:r>
    </w:p>
    <w:p w:rsidR="00D074F1" w:rsidRPr="00113FDB" w:rsidRDefault="00D074F1" w:rsidP="00113FDB">
      <w:pPr>
        <w:jc w:val="both"/>
        <w:rPr>
          <w:b/>
          <w:bCs/>
        </w:rPr>
      </w:pPr>
      <w:r w:rsidRPr="00A602A0">
        <w:t>Právě z důvodu hlubšího zaměření na hodnoty rodiny a také pro srozumitelnější nabídku služeb přijímá CEMA  od 1. 1. 2018 nový název</w:t>
      </w:r>
      <w:r w:rsidRPr="00A602A0">
        <w:rPr>
          <w:b/>
          <w:bCs/>
        </w:rPr>
        <w:t xml:space="preserve"> </w:t>
      </w:r>
      <w:r w:rsidRPr="00A602A0">
        <w:t xml:space="preserve">- </w:t>
      </w:r>
      <w:r w:rsidRPr="002D6E54">
        <w:rPr>
          <w:b/>
          <w:bCs/>
        </w:rPr>
        <w:t xml:space="preserve">Cesta pro </w:t>
      </w:r>
      <w:proofErr w:type="gramStart"/>
      <w:r w:rsidRPr="002D6E54">
        <w:rPr>
          <w:b/>
          <w:bCs/>
        </w:rPr>
        <w:t xml:space="preserve">rodinu, z. </w:t>
      </w:r>
      <w:proofErr w:type="spellStart"/>
      <w:r w:rsidRPr="002D6E54">
        <w:rPr>
          <w:b/>
          <w:bCs/>
        </w:rPr>
        <w:t>ú</w:t>
      </w:r>
      <w:r w:rsidRPr="002D6E54">
        <w:t>.</w:t>
      </w:r>
      <w:proofErr w:type="spellEnd"/>
      <w:r w:rsidRPr="002D6E54">
        <w:t xml:space="preserve">, </w:t>
      </w:r>
      <w:r w:rsidRPr="00A602A0">
        <w:t>který</w:t>
      </w:r>
      <w:proofErr w:type="gramEnd"/>
      <w:r w:rsidRPr="00A602A0">
        <w:t xml:space="preserve"> se promítne rovněž do nového loga. Zahrnuje tuto základní strukturu služeb:</w:t>
      </w:r>
    </w:p>
    <w:p w:rsidR="00D074F1" w:rsidRPr="00565FE8" w:rsidRDefault="00D074F1" w:rsidP="00113FDB">
      <w:pPr>
        <w:pStyle w:val="Odstavecseseznamem"/>
        <w:numPr>
          <w:ilvl w:val="0"/>
          <w:numId w:val="1"/>
        </w:numPr>
        <w:jc w:val="both"/>
        <w:rPr>
          <w:color w:val="FF0000"/>
        </w:rPr>
      </w:pPr>
      <w:r w:rsidRPr="00A602A0">
        <w:t>Rodinné centrum</w:t>
      </w:r>
    </w:p>
    <w:p w:rsidR="00300C45" w:rsidRPr="00300C45" w:rsidRDefault="00D074F1" w:rsidP="00113FDB">
      <w:pPr>
        <w:pStyle w:val="Odstavecseseznamem"/>
        <w:numPr>
          <w:ilvl w:val="0"/>
          <w:numId w:val="1"/>
        </w:numPr>
        <w:jc w:val="both"/>
        <w:rPr>
          <w:color w:val="FF0000"/>
        </w:rPr>
      </w:pPr>
      <w:r w:rsidRPr="00A602A0">
        <w:t>Maceška</w:t>
      </w:r>
      <w:bookmarkStart w:id="0" w:name="_GoBack"/>
      <w:bookmarkEnd w:id="0"/>
    </w:p>
    <w:p w:rsidR="00D074F1" w:rsidRDefault="00D074F1" w:rsidP="00113FDB">
      <w:pPr>
        <w:pStyle w:val="Odstavecseseznamem"/>
        <w:numPr>
          <w:ilvl w:val="0"/>
          <w:numId w:val="1"/>
        </w:numPr>
        <w:jc w:val="both"/>
        <w:rPr>
          <w:color w:val="FF0000"/>
        </w:rPr>
      </w:pPr>
      <w:r w:rsidRPr="00A602A0">
        <w:t>Stu</w:t>
      </w:r>
      <w:r>
        <w:t>dio grafiky a kreativní tvorby</w:t>
      </w:r>
    </w:p>
    <w:p w:rsidR="00D074F1" w:rsidRPr="00300C45" w:rsidRDefault="00D074F1" w:rsidP="00113FDB">
      <w:pPr>
        <w:pStyle w:val="Odstavecseseznamem"/>
        <w:numPr>
          <w:ilvl w:val="0"/>
          <w:numId w:val="1"/>
        </w:numPr>
        <w:jc w:val="both"/>
        <w:rPr>
          <w:color w:val="FF0000"/>
        </w:rPr>
      </w:pPr>
      <w:r w:rsidRPr="00A602A0">
        <w:t>Azylový dům</w:t>
      </w:r>
    </w:p>
    <w:p w:rsidR="00D074F1" w:rsidRPr="00300C45" w:rsidRDefault="00664C9F" w:rsidP="00113FDB">
      <w:pPr>
        <w:pStyle w:val="Odstavecseseznamem"/>
        <w:numPr>
          <w:ilvl w:val="0"/>
          <w:numId w:val="1"/>
        </w:numPr>
        <w:jc w:val="both"/>
        <w:rPr>
          <w:color w:val="FF0000"/>
        </w:rPr>
      </w:pPr>
      <w:r>
        <w:t>Krizová pomoc</w:t>
      </w:r>
    </w:p>
    <w:p w:rsidR="00D074F1" w:rsidRPr="00300C45" w:rsidRDefault="00664C9F" w:rsidP="00113FDB">
      <w:pPr>
        <w:pStyle w:val="Odstavecseseznamem"/>
        <w:numPr>
          <w:ilvl w:val="0"/>
          <w:numId w:val="1"/>
        </w:numPr>
        <w:jc w:val="both"/>
        <w:rPr>
          <w:color w:val="FF0000"/>
        </w:rPr>
      </w:pPr>
      <w:r>
        <w:t>Dům na půl cesty</w:t>
      </w:r>
    </w:p>
    <w:p w:rsidR="00300C45" w:rsidRPr="002D6E54" w:rsidRDefault="00300C45" w:rsidP="00300C45">
      <w:pPr>
        <w:pStyle w:val="Odstavecseseznamem"/>
        <w:jc w:val="both"/>
      </w:pPr>
    </w:p>
    <w:p w:rsidR="00CC437F" w:rsidRDefault="00D06446" w:rsidP="00D06446">
      <w:pPr>
        <w:spacing w:after="120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cs-CZ"/>
        </w:rPr>
        <w:drawing>
          <wp:inline distT="0" distB="0" distL="0" distR="0" wp14:anchorId="3E36B532" wp14:editId="53D21661">
            <wp:extent cx="3505200" cy="2769154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ýstřižek_logo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4041" cy="2768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437F" w:rsidRDefault="00CC437F" w:rsidP="002D6E54">
      <w:pPr>
        <w:spacing w:after="120"/>
        <w:jc w:val="center"/>
        <w:rPr>
          <w:b/>
          <w:bCs/>
          <w:sz w:val="28"/>
          <w:szCs w:val="28"/>
        </w:rPr>
      </w:pPr>
    </w:p>
    <w:p w:rsidR="00CC437F" w:rsidRDefault="00CC437F" w:rsidP="002D6E54">
      <w:pPr>
        <w:spacing w:after="120"/>
        <w:jc w:val="center"/>
        <w:rPr>
          <w:b/>
          <w:bCs/>
          <w:sz w:val="28"/>
          <w:szCs w:val="28"/>
        </w:rPr>
      </w:pPr>
    </w:p>
    <w:p w:rsidR="00D074F1" w:rsidRPr="002D6E54" w:rsidRDefault="00D074F1" w:rsidP="002D6E54">
      <w:pPr>
        <w:spacing w:after="120"/>
        <w:jc w:val="center"/>
        <w:rPr>
          <w:sz w:val="28"/>
          <w:szCs w:val="28"/>
        </w:rPr>
      </w:pPr>
      <w:r w:rsidRPr="002D6E54">
        <w:rPr>
          <w:b/>
          <w:bCs/>
          <w:sz w:val="28"/>
          <w:szCs w:val="28"/>
        </w:rPr>
        <w:lastRenderedPageBreak/>
        <w:t>Časové etapy realizace strategického plánu</w:t>
      </w:r>
    </w:p>
    <w:p w:rsidR="00D06446" w:rsidRDefault="00D06446" w:rsidP="007C3E38">
      <w:pPr>
        <w:pStyle w:val="Normln1"/>
        <w:rPr>
          <w:rFonts w:ascii="Calibri" w:hAnsi="Calibri" w:cs="Calibri"/>
          <w:b/>
          <w:bCs/>
          <w:color w:val="auto"/>
          <w:sz w:val="22"/>
          <w:szCs w:val="22"/>
        </w:rPr>
      </w:pPr>
    </w:p>
    <w:p w:rsidR="00D074F1" w:rsidRPr="00565FE8" w:rsidRDefault="00D074F1" w:rsidP="007C3E38">
      <w:pPr>
        <w:pStyle w:val="Normln1"/>
        <w:rPr>
          <w:rFonts w:ascii="Calibri" w:hAnsi="Calibri" w:cs="Calibri"/>
          <w:b/>
          <w:bCs/>
          <w:color w:val="auto"/>
          <w:sz w:val="22"/>
          <w:szCs w:val="22"/>
        </w:rPr>
      </w:pPr>
      <w:r w:rsidRPr="00565FE8">
        <w:rPr>
          <w:rFonts w:ascii="Calibri" w:hAnsi="Calibri" w:cs="Calibri"/>
          <w:b/>
          <w:bCs/>
          <w:color w:val="auto"/>
          <w:sz w:val="22"/>
          <w:szCs w:val="22"/>
        </w:rPr>
        <w:t>1. etapa: říjen 2017 – prosinec 2017</w:t>
      </w:r>
    </w:p>
    <w:p w:rsidR="00D074F1" w:rsidRPr="00565FE8" w:rsidRDefault="00D074F1" w:rsidP="007C3E38">
      <w:pPr>
        <w:pStyle w:val="Normln1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</w:p>
    <w:p w:rsidR="00D074F1" w:rsidRPr="00565FE8" w:rsidRDefault="00D074F1" w:rsidP="007C3E38">
      <w:pPr>
        <w:pStyle w:val="Normln1"/>
        <w:numPr>
          <w:ilvl w:val="0"/>
          <w:numId w:val="4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565FE8">
        <w:rPr>
          <w:rFonts w:ascii="Calibri" w:hAnsi="Calibri" w:cs="Calibri"/>
          <w:color w:val="auto"/>
          <w:sz w:val="22"/>
          <w:szCs w:val="22"/>
        </w:rPr>
        <w:t>podrobněj</w:t>
      </w:r>
      <w:r>
        <w:rPr>
          <w:rFonts w:ascii="Calibri" w:hAnsi="Calibri" w:cs="Calibri"/>
          <w:color w:val="auto"/>
          <w:sz w:val="22"/>
          <w:szCs w:val="22"/>
        </w:rPr>
        <w:t xml:space="preserve">ší rozpracovávání </w:t>
      </w:r>
      <w:r w:rsidR="007C3E38">
        <w:rPr>
          <w:rFonts w:ascii="Calibri" w:hAnsi="Calibri" w:cs="Calibri"/>
          <w:color w:val="auto"/>
          <w:sz w:val="22"/>
          <w:szCs w:val="22"/>
        </w:rPr>
        <w:t>a ověření</w:t>
      </w:r>
      <w:r w:rsidRPr="00565FE8">
        <w:rPr>
          <w:rFonts w:ascii="Calibri" w:hAnsi="Calibri" w:cs="Calibri"/>
          <w:color w:val="auto"/>
          <w:sz w:val="22"/>
          <w:szCs w:val="22"/>
        </w:rPr>
        <w:t xml:space="preserve"> základních strategických cílů a jejich zapracování do časového harmonogramu strategického plánu;</w:t>
      </w:r>
    </w:p>
    <w:p w:rsidR="00D074F1" w:rsidRPr="00565FE8" w:rsidRDefault="00D074F1" w:rsidP="007C3E38">
      <w:pPr>
        <w:pStyle w:val="Normln1"/>
        <w:numPr>
          <w:ilvl w:val="0"/>
          <w:numId w:val="4"/>
        </w:numPr>
        <w:spacing w:after="120"/>
        <w:jc w:val="both"/>
        <w:rPr>
          <w:rFonts w:ascii="Calibri" w:hAnsi="Calibri" w:cs="Calibri"/>
          <w:color w:val="auto"/>
          <w:sz w:val="22"/>
          <w:szCs w:val="22"/>
        </w:rPr>
      </w:pPr>
      <w:r w:rsidRPr="00565FE8">
        <w:rPr>
          <w:rFonts w:ascii="Calibri" w:hAnsi="Calibri" w:cs="Calibri"/>
          <w:color w:val="auto"/>
          <w:sz w:val="22"/>
          <w:szCs w:val="22"/>
        </w:rPr>
        <w:t>tvorba nového názvu a loga organizace, zdůrazňující zásadní myšlenkovou strategickou změnu CEMA (zdůraznění hodnotového zaměření CEMA) a detailní příprava strategie komunikace této změny;</w:t>
      </w:r>
    </w:p>
    <w:p w:rsidR="00D074F1" w:rsidRPr="00565FE8" w:rsidRDefault="00D074F1" w:rsidP="007C3E38">
      <w:pPr>
        <w:pStyle w:val="Normln1"/>
        <w:numPr>
          <w:ilvl w:val="0"/>
          <w:numId w:val="4"/>
        </w:numPr>
        <w:spacing w:after="120"/>
        <w:jc w:val="both"/>
        <w:rPr>
          <w:rFonts w:ascii="Calibri" w:hAnsi="Calibri" w:cs="Calibri"/>
          <w:color w:val="auto"/>
          <w:sz w:val="22"/>
          <w:szCs w:val="22"/>
        </w:rPr>
      </w:pPr>
      <w:r w:rsidRPr="00565FE8">
        <w:rPr>
          <w:rFonts w:ascii="Calibri" w:hAnsi="Calibri" w:cs="Calibri"/>
          <w:color w:val="auto"/>
          <w:sz w:val="22"/>
          <w:szCs w:val="22"/>
        </w:rPr>
        <w:t xml:space="preserve">rozpracování realizačního plánu pro 2. etapu ve všech strategických oblastech řízení CEMA (zejména v oblasti managementu, PR a kvality služeb). </w:t>
      </w:r>
    </w:p>
    <w:p w:rsidR="00D06446" w:rsidRDefault="00D06446" w:rsidP="007C3E38">
      <w:pPr>
        <w:pStyle w:val="Normln1"/>
        <w:spacing w:after="120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</w:p>
    <w:p w:rsidR="00D074F1" w:rsidRPr="00565FE8" w:rsidRDefault="00D074F1" w:rsidP="007C3E38">
      <w:pPr>
        <w:pStyle w:val="Normln1"/>
        <w:spacing w:after="120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  <w:r w:rsidRPr="00565FE8">
        <w:rPr>
          <w:rFonts w:ascii="Calibri" w:hAnsi="Calibri" w:cs="Calibri"/>
          <w:b/>
          <w:bCs/>
          <w:color w:val="auto"/>
          <w:sz w:val="22"/>
          <w:szCs w:val="22"/>
        </w:rPr>
        <w:t>2. etapa: leden 2018 – září 2018</w:t>
      </w:r>
    </w:p>
    <w:p w:rsidR="00D074F1" w:rsidRPr="00565FE8" w:rsidRDefault="00D074F1" w:rsidP="007C3E38">
      <w:pPr>
        <w:pStyle w:val="Normln1"/>
        <w:numPr>
          <w:ilvl w:val="0"/>
          <w:numId w:val="3"/>
        </w:numPr>
        <w:spacing w:after="120"/>
        <w:jc w:val="both"/>
        <w:rPr>
          <w:rFonts w:ascii="Calibri" w:hAnsi="Calibri" w:cs="Calibri"/>
          <w:color w:val="auto"/>
          <w:sz w:val="22"/>
          <w:szCs w:val="22"/>
        </w:rPr>
      </w:pPr>
      <w:r w:rsidRPr="00565FE8">
        <w:rPr>
          <w:rFonts w:ascii="Calibri" w:hAnsi="Calibri" w:cs="Calibri"/>
          <w:color w:val="auto"/>
          <w:sz w:val="22"/>
          <w:szCs w:val="22"/>
        </w:rPr>
        <w:t xml:space="preserve">vytvoření a realizace komplexní komunikační strategie nového názvu a poslání CEMA včetně změn, které proběhnou na </w:t>
      </w:r>
      <w:r>
        <w:rPr>
          <w:rFonts w:ascii="Calibri" w:hAnsi="Calibri" w:cs="Calibri"/>
          <w:color w:val="auto"/>
          <w:sz w:val="22"/>
          <w:szCs w:val="22"/>
        </w:rPr>
        <w:t>základě toho v praktické rovině,</w:t>
      </w:r>
    </w:p>
    <w:p w:rsidR="00D074F1" w:rsidRPr="00565FE8" w:rsidRDefault="007C3E38" w:rsidP="007C3E38">
      <w:pPr>
        <w:pStyle w:val="Normln1"/>
        <w:numPr>
          <w:ilvl w:val="0"/>
          <w:numId w:val="3"/>
        </w:numPr>
        <w:spacing w:after="120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posílení </w:t>
      </w:r>
      <w:r w:rsidR="00D074F1" w:rsidRPr="00565FE8">
        <w:rPr>
          <w:rFonts w:ascii="Calibri" w:hAnsi="Calibri" w:cs="Calibri"/>
          <w:color w:val="auto"/>
          <w:sz w:val="22"/>
          <w:szCs w:val="22"/>
        </w:rPr>
        <w:t xml:space="preserve">systému řízení </w:t>
      </w:r>
      <w:r>
        <w:rPr>
          <w:rFonts w:ascii="Calibri" w:hAnsi="Calibri" w:cs="Calibri"/>
          <w:color w:val="auto"/>
          <w:sz w:val="22"/>
          <w:szCs w:val="22"/>
        </w:rPr>
        <w:t xml:space="preserve">organizace </w:t>
      </w:r>
      <w:r w:rsidR="00D074F1" w:rsidRPr="00565FE8">
        <w:rPr>
          <w:rFonts w:ascii="Calibri" w:hAnsi="Calibri" w:cs="Calibri"/>
          <w:color w:val="auto"/>
          <w:sz w:val="22"/>
          <w:szCs w:val="22"/>
        </w:rPr>
        <w:t xml:space="preserve">a </w:t>
      </w:r>
      <w:r>
        <w:rPr>
          <w:rFonts w:ascii="Calibri" w:hAnsi="Calibri" w:cs="Calibri"/>
          <w:color w:val="auto"/>
          <w:sz w:val="22"/>
          <w:szCs w:val="22"/>
        </w:rPr>
        <w:t xml:space="preserve">procesu </w:t>
      </w:r>
      <w:r w:rsidR="00D074F1" w:rsidRPr="00565FE8">
        <w:rPr>
          <w:rFonts w:ascii="Calibri" w:hAnsi="Calibri" w:cs="Calibri"/>
          <w:color w:val="auto"/>
          <w:sz w:val="22"/>
          <w:szCs w:val="22"/>
        </w:rPr>
        <w:t>komunikace hodnot rodiny a jejich sdílení napříč</w:t>
      </w:r>
      <w:r w:rsidR="00D074F1">
        <w:rPr>
          <w:rFonts w:ascii="Calibri" w:hAnsi="Calibri" w:cs="Calibri"/>
          <w:color w:val="auto"/>
          <w:sz w:val="22"/>
          <w:szCs w:val="22"/>
        </w:rPr>
        <w:t xml:space="preserve"> všemi službami a programy CEMA,</w:t>
      </w:r>
    </w:p>
    <w:p w:rsidR="00D074F1" w:rsidRPr="00565FE8" w:rsidRDefault="00D074F1" w:rsidP="007C3E38">
      <w:pPr>
        <w:pStyle w:val="Normln1"/>
        <w:numPr>
          <w:ilvl w:val="0"/>
          <w:numId w:val="3"/>
        </w:numPr>
        <w:spacing w:after="120"/>
        <w:jc w:val="both"/>
        <w:rPr>
          <w:rFonts w:ascii="Calibri" w:hAnsi="Calibri" w:cs="Calibri"/>
          <w:color w:val="auto"/>
          <w:sz w:val="22"/>
          <w:szCs w:val="22"/>
        </w:rPr>
      </w:pPr>
      <w:r w:rsidRPr="00565FE8">
        <w:rPr>
          <w:rFonts w:ascii="Calibri" w:hAnsi="Calibri" w:cs="Calibri"/>
          <w:color w:val="auto"/>
          <w:sz w:val="22"/>
          <w:szCs w:val="22"/>
        </w:rPr>
        <w:t>transformace programů Rodinného centra a Macešky a jejich spuštění v nově upravených prostorách.</w:t>
      </w:r>
    </w:p>
    <w:p w:rsidR="00D06446" w:rsidRDefault="00D06446" w:rsidP="007C3E38">
      <w:pPr>
        <w:pStyle w:val="Normln1"/>
        <w:spacing w:after="120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</w:p>
    <w:p w:rsidR="00D074F1" w:rsidRPr="00565FE8" w:rsidRDefault="00D074F1" w:rsidP="007C3E38">
      <w:pPr>
        <w:pStyle w:val="Normln1"/>
        <w:spacing w:after="120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  <w:r w:rsidRPr="00565FE8">
        <w:rPr>
          <w:rFonts w:ascii="Calibri" w:hAnsi="Calibri" w:cs="Calibri"/>
          <w:b/>
          <w:bCs/>
          <w:color w:val="auto"/>
          <w:sz w:val="22"/>
          <w:szCs w:val="22"/>
        </w:rPr>
        <w:t>3. etapa: říjen 2018 – září 2020</w:t>
      </w:r>
    </w:p>
    <w:p w:rsidR="00D074F1" w:rsidRDefault="00D074F1" w:rsidP="007C3E38">
      <w:pPr>
        <w:pStyle w:val="Normln1"/>
        <w:spacing w:after="120"/>
        <w:ind w:left="720"/>
        <w:jc w:val="both"/>
        <w:rPr>
          <w:rFonts w:ascii="Calibri" w:hAnsi="Calibri" w:cs="Calibri"/>
          <w:b/>
          <w:bCs/>
          <w:i/>
          <w:iCs/>
          <w:color w:val="auto"/>
          <w:sz w:val="22"/>
          <w:szCs w:val="22"/>
        </w:rPr>
      </w:pPr>
      <w:r w:rsidRPr="00565FE8">
        <w:rPr>
          <w:rFonts w:ascii="Calibri" w:hAnsi="Calibri" w:cs="Calibri"/>
          <w:color w:val="auto"/>
          <w:sz w:val="22"/>
          <w:szCs w:val="22"/>
        </w:rPr>
        <w:t xml:space="preserve">Touto etapou bude </w:t>
      </w:r>
      <w:r w:rsidR="007C3E38">
        <w:rPr>
          <w:rFonts w:ascii="Calibri" w:hAnsi="Calibri" w:cs="Calibri"/>
          <w:color w:val="auto"/>
          <w:sz w:val="22"/>
          <w:szCs w:val="22"/>
        </w:rPr>
        <w:t xml:space="preserve">završeno </w:t>
      </w:r>
      <w:r w:rsidRPr="00565FE8">
        <w:rPr>
          <w:rFonts w:ascii="Calibri" w:hAnsi="Calibri" w:cs="Calibri"/>
          <w:color w:val="auto"/>
          <w:sz w:val="22"/>
          <w:szCs w:val="22"/>
        </w:rPr>
        <w:t>tříleté období realizace strategického plánu, v němž se odehrají všechny naplánované zásadní strategické změny, a to napříč celou organizací</w:t>
      </w:r>
      <w:r>
        <w:rPr>
          <w:rFonts w:ascii="Calibri" w:hAnsi="Calibri" w:cs="Calibri"/>
          <w:color w:val="auto"/>
          <w:sz w:val="22"/>
          <w:szCs w:val="22"/>
        </w:rPr>
        <w:t>,</w:t>
      </w:r>
      <w:r w:rsidR="00815EB9">
        <w:rPr>
          <w:rFonts w:ascii="Calibri" w:hAnsi="Calibri" w:cs="Calibri"/>
          <w:color w:val="auto"/>
          <w:sz w:val="22"/>
          <w:szCs w:val="22"/>
        </w:rPr>
        <w:t xml:space="preserve"> a dojde k praktickému ověření a případným doladěním.</w:t>
      </w:r>
    </w:p>
    <w:p w:rsidR="00D06446" w:rsidRDefault="00D06446" w:rsidP="007C3E38">
      <w:pPr>
        <w:pStyle w:val="Normln1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</w:p>
    <w:p w:rsidR="00D074F1" w:rsidRPr="00565FE8" w:rsidRDefault="00D074F1" w:rsidP="00D06446">
      <w:pPr>
        <w:pStyle w:val="Normln1"/>
        <w:spacing w:after="120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  <w:r w:rsidRPr="00565FE8">
        <w:rPr>
          <w:rFonts w:ascii="Calibri" w:hAnsi="Calibri" w:cs="Calibri"/>
          <w:b/>
          <w:bCs/>
          <w:color w:val="auto"/>
          <w:sz w:val="22"/>
          <w:szCs w:val="22"/>
        </w:rPr>
        <w:t>4. etapa: říjen 2020 – prosinec 2022</w:t>
      </w:r>
    </w:p>
    <w:p w:rsidR="00D074F1" w:rsidRPr="00565FE8" w:rsidRDefault="00D074F1" w:rsidP="00D06446">
      <w:pPr>
        <w:pStyle w:val="Normln1"/>
        <w:spacing w:after="120"/>
        <w:ind w:left="708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Čtvrtá etapa </w:t>
      </w:r>
      <w:r w:rsidRPr="00565FE8">
        <w:rPr>
          <w:rFonts w:ascii="Calibri" w:hAnsi="Calibri" w:cs="Calibri"/>
          <w:color w:val="auto"/>
          <w:sz w:val="22"/>
          <w:szCs w:val="22"/>
        </w:rPr>
        <w:t>je ve strategii pojmenována jen obecnými dlouhodobými cíli, které mají vést k další stabilizaci organizace a jejích služeb, a v níž se již začnou ukazovat a formulovat směry a výhledy pro následují strategické období CEMA.</w:t>
      </w:r>
    </w:p>
    <w:p w:rsidR="00D074F1" w:rsidRDefault="00D074F1" w:rsidP="007C3E38">
      <w:pPr>
        <w:spacing w:after="120"/>
        <w:jc w:val="both"/>
        <w:rPr>
          <w:b/>
          <w:bCs/>
          <w:color w:val="000000"/>
          <w:lang w:eastAsia="cs-CZ"/>
        </w:rPr>
      </w:pPr>
    </w:p>
    <w:p w:rsidR="00D06446" w:rsidRDefault="00D06446" w:rsidP="007C3E38">
      <w:pPr>
        <w:spacing w:after="120"/>
        <w:jc w:val="both"/>
        <w:rPr>
          <w:b/>
          <w:bCs/>
          <w:color w:val="000000"/>
          <w:lang w:eastAsia="cs-CZ"/>
        </w:rPr>
      </w:pPr>
    </w:p>
    <w:p w:rsidR="00D06446" w:rsidRDefault="00D06446" w:rsidP="007C3E38">
      <w:pPr>
        <w:spacing w:after="120"/>
        <w:jc w:val="both"/>
        <w:rPr>
          <w:b/>
          <w:bCs/>
          <w:color w:val="000000"/>
          <w:lang w:eastAsia="cs-CZ"/>
        </w:rPr>
      </w:pPr>
    </w:p>
    <w:p w:rsidR="00D074F1" w:rsidRPr="00565FE8" w:rsidRDefault="00D074F1" w:rsidP="007C3E38">
      <w:pPr>
        <w:spacing w:after="120"/>
        <w:jc w:val="both"/>
        <w:rPr>
          <w:b/>
          <w:bCs/>
          <w:color w:val="000000"/>
          <w:lang w:eastAsia="cs-CZ"/>
        </w:rPr>
      </w:pPr>
      <w:r w:rsidRPr="00565FE8">
        <w:rPr>
          <w:b/>
          <w:bCs/>
          <w:color w:val="000000"/>
          <w:lang w:eastAsia="cs-CZ"/>
        </w:rPr>
        <w:t xml:space="preserve">Sledujte nás </w:t>
      </w:r>
      <w:proofErr w:type="gramStart"/>
      <w:r w:rsidRPr="00565FE8">
        <w:rPr>
          <w:b/>
          <w:bCs/>
          <w:color w:val="000000"/>
          <w:lang w:eastAsia="cs-CZ"/>
        </w:rPr>
        <w:t>na</w:t>
      </w:r>
      <w:proofErr w:type="gramEnd"/>
    </w:p>
    <w:p w:rsidR="00D074F1" w:rsidRDefault="00A46177" w:rsidP="007C3E38">
      <w:pPr>
        <w:spacing w:after="120"/>
        <w:rPr>
          <w:rStyle w:val="Hypertextovodkaz"/>
          <w:color w:val="auto"/>
          <w:lang w:eastAsia="cs-CZ"/>
        </w:rPr>
      </w:pPr>
      <w:hyperlink r:id="rId11" w:history="1">
        <w:r w:rsidR="00D074F1" w:rsidRPr="002D6E54">
          <w:rPr>
            <w:rStyle w:val="Hypertextovodkaz"/>
            <w:color w:val="auto"/>
            <w:lang w:eastAsia="cs-CZ"/>
          </w:rPr>
          <w:t>www.cema-nno.cz</w:t>
        </w:r>
      </w:hyperlink>
      <w:r w:rsidR="00D074F1" w:rsidRPr="002D6E54">
        <w:rPr>
          <w:lang w:eastAsia="cs-CZ"/>
        </w:rPr>
        <w:t xml:space="preserve">, později se webová adresa změní na </w:t>
      </w:r>
      <w:hyperlink r:id="rId12" w:history="1">
        <w:r w:rsidR="00D074F1" w:rsidRPr="002D6E54">
          <w:rPr>
            <w:rStyle w:val="Hypertextovodkaz"/>
            <w:color w:val="auto"/>
            <w:lang w:eastAsia="cs-CZ"/>
          </w:rPr>
          <w:t>www.cestaprorodinu.cz</w:t>
        </w:r>
      </w:hyperlink>
    </w:p>
    <w:p w:rsidR="002D6E54" w:rsidRPr="002D6E54" w:rsidRDefault="002D6E54" w:rsidP="007C3E38">
      <w:pPr>
        <w:spacing w:after="120"/>
        <w:rPr>
          <w:lang w:eastAsia="cs-CZ"/>
        </w:rPr>
      </w:pPr>
    </w:p>
    <w:sectPr w:rsidR="002D6E54" w:rsidRPr="002D6E54" w:rsidSect="00224B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A6CD0"/>
    <w:multiLevelType w:val="hybridMultilevel"/>
    <w:tmpl w:val="4A84169A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">
    <w:nsid w:val="18595558"/>
    <w:multiLevelType w:val="hybridMultilevel"/>
    <w:tmpl w:val="8842B704"/>
    <w:lvl w:ilvl="0" w:tplc="627811D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  <w:bCs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03E783C"/>
    <w:multiLevelType w:val="hybridMultilevel"/>
    <w:tmpl w:val="CC880FCC"/>
    <w:lvl w:ilvl="0" w:tplc="239098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22C0CF9"/>
    <w:multiLevelType w:val="hybridMultilevel"/>
    <w:tmpl w:val="9D2E8DA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6CC750B"/>
    <w:multiLevelType w:val="hybridMultilevel"/>
    <w:tmpl w:val="0E4E3682"/>
    <w:lvl w:ilvl="0" w:tplc="239098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FE8"/>
    <w:rsid w:val="00113FDB"/>
    <w:rsid w:val="00224BB6"/>
    <w:rsid w:val="002308EA"/>
    <w:rsid w:val="002D6E54"/>
    <w:rsid w:val="00300C45"/>
    <w:rsid w:val="00470651"/>
    <w:rsid w:val="004935E7"/>
    <w:rsid w:val="00565FE8"/>
    <w:rsid w:val="005E089B"/>
    <w:rsid w:val="00664C9F"/>
    <w:rsid w:val="00667EF2"/>
    <w:rsid w:val="0078522D"/>
    <w:rsid w:val="007C3E38"/>
    <w:rsid w:val="007D5721"/>
    <w:rsid w:val="00815EB9"/>
    <w:rsid w:val="00877C58"/>
    <w:rsid w:val="0090471A"/>
    <w:rsid w:val="0092087C"/>
    <w:rsid w:val="00A46177"/>
    <w:rsid w:val="00A602A0"/>
    <w:rsid w:val="00C54783"/>
    <w:rsid w:val="00CC437F"/>
    <w:rsid w:val="00CC7309"/>
    <w:rsid w:val="00CE4BD8"/>
    <w:rsid w:val="00D06446"/>
    <w:rsid w:val="00D074F1"/>
    <w:rsid w:val="00D5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65FE8"/>
    <w:pPr>
      <w:spacing w:after="200" w:line="276" w:lineRule="auto"/>
    </w:pPr>
    <w:rPr>
      <w:rFonts w:cs="Calibri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locked/>
    <w:rsid w:val="002D6E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2">
    <w:name w:val="heading 2"/>
    <w:basedOn w:val="Normln1"/>
    <w:next w:val="Normln1"/>
    <w:link w:val="Nadpis2Char"/>
    <w:uiPriority w:val="99"/>
    <w:qFormat/>
    <w:rsid w:val="00565FE8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locked/>
    <w:rsid w:val="00565FE8"/>
    <w:rPr>
      <w:rFonts w:ascii="Times New Roman" w:hAnsi="Times New Roman" w:cs="Times New Roman"/>
      <w:b/>
      <w:bCs/>
      <w:color w:val="000000"/>
      <w:sz w:val="36"/>
      <w:szCs w:val="36"/>
      <w:lang w:eastAsia="cs-CZ"/>
    </w:rPr>
  </w:style>
  <w:style w:type="paragraph" w:styleId="Odstavecseseznamem">
    <w:name w:val="List Paragraph"/>
    <w:basedOn w:val="Normln"/>
    <w:uiPriority w:val="99"/>
    <w:qFormat/>
    <w:rsid w:val="00565FE8"/>
    <w:pPr>
      <w:spacing w:after="0" w:line="240" w:lineRule="auto"/>
      <w:ind w:left="720"/>
    </w:pPr>
  </w:style>
  <w:style w:type="paragraph" w:customStyle="1" w:styleId="Normln1">
    <w:name w:val="Normální1"/>
    <w:uiPriority w:val="99"/>
    <w:rsid w:val="00565FE8"/>
    <w:rPr>
      <w:rFonts w:ascii="Times New Roman" w:eastAsia="Times New Roman" w:hAnsi="Times New Roman"/>
      <w:color w:val="000000"/>
      <w:sz w:val="20"/>
      <w:szCs w:val="20"/>
    </w:rPr>
  </w:style>
  <w:style w:type="character" w:styleId="Hypertextovodkaz">
    <w:name w:val="Hyperlink"/>
    <w:basedOn w:val="Standardnpsmoodstavce"/>
    <w:uiPriority w:val="99"/>
    <w:rsid w:val="00565FE8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6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6E54"/>
    <w:rPr>
      <w:rFonts w:ascii="Tahoma" w:hAnsi="Tahoma" w:cs="Tahoma"/>
      <w:sz w:val="16"/>
      <w:szCs w:val="16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2D6E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65FE8"/>
    <w:pPr>
      <w:spacing w:after="200" w:line="276" w:lineRule="auto"/>
    </w:pPr>
    <w:rPr>
      <w:rFonts w:cs="Calibri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locked/>
    <w:rsid w:val="002D6E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2">
    <w:name w:val="heading 2"/>
    <w:basedOn w:val="Normln1"/>
    <w:next w:val="Normln1"/>
    <w:link w:val="Nadpis2Char"/>
    <w:uiPriority w:val="99"/>
    <w:qFormat/>
    <w:rsid w:val="00565FE8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locked/>
    <w:rsid w:val="00565FE8"/>
    <w:rPr>
      <w:rFonts w:ascii="Times New Roman" w:hAnsi="Times New Roman" w:cs="Times New Roman"/>
      <w:b/>
      <w:bCs/>
      <w:color w:val="000000"/>
      <w:sz w:val="36"/>
      <w:szCs w:val="36"/>
      <w:lang w:eastAsia="cs-CZ"/>
    </w:rPr>
  </w:style>
  <w:style w:type="paragraph" w:styleId="Odstavecseseznamem">
    <w:name w:val="List Paragraph"/>
    <w:basedOn w:val="Normln"/>
    <w:uiPriority w:val="99"/>
    <w:qFormat/>
    <w:rsid w:val="00565FE8"/>
    <w:pPr>
      <w:spacing w:after="0" w:line="240" w:lineRule="auto"/>
      <w:ind w:left="720"/>
    </w:pPr>
  </w:style>
  <w:style w:type="paragraph" w:customStyle="1" w:styleId="Normln1">
    <w:name w:val="Normální1"/>
    <w:uiPriority w:val="99"/>
    <w:rsid w:val="00565FE8"/>
    <w:rPr>
      <w:rFonts w:ascii="Times New Roman" w:eastAsia="Times New Roman" w:hAnsi="Times New Roman"/>
      <w:color w:val="000000"/>
      <w:sz w:val="20"/>
      <w:szCs w:val="20"/>
    </w:rPr>
  </w:style>
  <w:style w:type="character" w:styleId="Hypertextovodkaz">
    <w:name w:val="Hyperlink"/>
    <w:basedOn w:val="Standardnpsmoodstavce"/>
    <w:uiPriority w:val="99"/>
    <w:rsid w:val="00565FE8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6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6E54"/>
    <w:rPr>
      <w:rFonts w:ascii="Tahoma" w:hAnsi="Tahoma" w:cs="Tahoma"/>
      <w:sz w:val="16"/>
      <w:szCs w:val="16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2D6E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cestaprorodinu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www.cema-nno.cz" TargetMode="Externa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4105F58F46D34E8072FC4710AB7528" ma:contentTypeVersion="6" ma:contentTypeDescription="Vytvoří nový dokument" ma:contentTypeScope="" ma:versionID="7b4c97cce5d4a482a9f4cece6b2f85d6">
  <xsd:schema xmlns:xsd="http://www.w3.org/2001/XMLSchema" xmlns:xs="http://www.w3.org/2001/XMLSchema" xmlns:p="http://schemas.microsoft.com/office/2006/metadata/properties" xmlns:ns2="65d519b9-a6dd-43e0-83f4-66bd682cf9fd" targetNamespace="http://schemas.microsoft.com/office/2006/metadata/properties" ma:root="true" ma:fieldsID="31cce24b95130345708723a16095a41e" ns2:_="">
    <xsd:import namespace="65d519b9-a6dd-43e0-83f4-66bd682cf9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d519b9-a6dd-43e0-83f4-66bd682cf9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D7979F6-4971-44F6-8C97-150A7B52B7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d519b9-a6dd-43e0-83f4-66bd682cf9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E7E19F-ED84-4CBA-9C94-507756D6C0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6E7483-107A-4E4E-84AA-9F9E5368758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687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CEMA a výstupy projektu O krok dál</vt:lpstr>
    </vt:vector>
  </TitlesOfParts>
  <Company>RETIA, a.s.</Company>
  <LinksUpToDate>false</LinksUpToDate>
  <CharactersWithSpaces>4735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CEMA a výstupy projektu O krok dál</dc:title>
  <dc:creator>Zdenka Hanyšová Celá</dc:creator>
  <cp:lastModifiedBy>Zdenka Hanyšová Celá</cp:lastModifiedBy>
  <cp:revision>8</cp:revision>
  <cp:lastPrinted>2017-12-15T07:38:00Z</cp:lastPrinted>
  <dcterms:created xsi:type="dcterms:W3CDTF">2017-12-14T14:02:00Z</dcterms:created>
  <dcterms:modified xsi:type="dcterms:W3CDTF">2017-12-15T09:18:00Z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0x0101005D4105F58F46D34E8072FC4710AB7528</vt:lpwstr>
  </property>
</Properties>
</file>